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F16B" w14:textId="77777777" w:rsidR="009411F5" w:rsidRDefault="009411F5" w:rsidP="000E04CC"/>
    <w:p w14:paraId="5938F890" w14:textId="3DF587FD" w:rsidR="00485E53" w:rsidRDefault="00485E53" w:rsidP="000E04CC"/>
    <w:p w14:paraId="0F6ED01A" w14:textId="29322B18" w:rsidR="00E0462C" w:rsidRDefault="00E0462C" w:rsidP="000E04CC"/>
    <w:p w14:paraId="7E497E16" w14:textId="539CB65F" w:rsidR="00E0462C" w:rsidRDefault="00E0462C" w:rsidP="000E04CC">
      <w:pPr>
        <w:rPr>
          <w:b/>
          <w:bCs/>
          <w:sz w:val="40"/>
          <w:szCs w:val="40"/>
        </w:rPr>
      </w:pPr>
      <w:r w:rsidRPr="00E0462C">
        <w:rPr>
          <w:b/>
          <w:bCs/>
          <w:sz w:val="40"/>
          <w:szCs w:val="40"/>
        </w:rPr>
        <w:t>Staff Knowledge Exchange</w:t>
      </w:r>
    </w:p>
    <w:p w14:paraId="3E0D4C41" w14:textId="75D0FE19" w:rsidR="00E0462C" w:rsidRDefault="00E0462C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 of support</w:t>
      </w:r>
      <w:r w:rsidR="00AD05C3">
        <w:rPr>
          <w:b/>
          <w:bCs/>
          <w:sz w:val="40"/>
          <w:szCs w:val="40"/>
        </w:rPr>
        <w:t xml:space="preserve"> – Sending institution</w:t>
      </w:r>
    </w:p>
    <w:p w14:paraId="240A2671" w14:textId="3471806A" w:rsidR="00E0462C" w:rsidRDefault="00E0462C" w:rsidP="000E04CC">
      <w:pPr>
        <w:rPr>
          <w:b/>
          <w:bCs/>
          <w:sz w:val="40"/>
          <w:szCs w:val="40"/>
        </w:rPr>
      </w:pPr>
    </w:p>
    <w:p w14:paraId="0158214D" w14:textId="60556718" w:rsidR="00E0462C" w:rsidRDefault="00E0462C" w:rsidP="00E0462C">
      <w:pPr>
        <w:spacing w:line="276" w:lineRule="auto"/>
      </w:pPr>
      <w:r>
        <w:t>Name of applicant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735430796"/>
          <w:placeholder>
            <w:docPart w:val="BDB102096BB54ABE84AA8C9C6BF356F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3DF860BA" w14:textId="3D8D2009" w:rsidR="00E0462C" w:rsidRDefault="00E0462C" w:rsidP="00E0462C">
      <w:pPr>
        <w:spacing w:line="276" w:lineRule="auto"/>
      </w:pPr>
      <w:r>
        <w:t>Position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05098310"/>
          <w:placeholder>
            <w:docPart w:val="1883A0AEA55D4738B3FAF66AA49302ED"/>
          </w:placeholder>
        </w:sdtPr>
        <w:sdtEndPr/>
        <w:sdtContent>
          <w:bookmarkStart w:id="0" w:name="Text3"/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  <w:bookmarkEnd w:id="0"/>
        </w:sdtContent>
      </w:sdt>
    </w:p>
    <w:p w14:paraId="28EB6B9F" w14:textId="2A6D4B8E" w:rsidR="00E0462C" w:rsidRPr="00E0462C" w:rsidRDefault="00E0462C" w:rsidP="00E0462C">
      <w:pPr>
        <w:spacing w:line="276" w:lineRule="auto"/>
      </w:pPr>
      <w:r>
        <w:t>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10964849"/>
          <w:placeholder>
            <w:docPart w:val="0DFDE3207BB54C1D8F85576B18F309D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59253FA" w14:textId="4760DF81" w:rsidR="00E0462C" w:rsidRDefault="00E0462C" w:rsidP="000E04CC">
      <w:r>
        <w:t>Name of University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6368809"/>
          <w:placeholder>
            <w:docPart w:val="2B4C5595377447A2BBE8E71FFEF1655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94B2289" w14:textId="0CE8A942" w:rsidR="00485E53" w:rsidRDefault="00485E53" w:rsidP="00E0462C"/>
    <w:p w14:paraId="54B1EF44" w14:textId="4934D693" w:rsidR="00E0462C" w:rsidRDefault="00E0462C" w:rsidP="00E0462C"/>
    <w:p w14:paraId="0B189B33" w14:textId="1600B62B" w:rsidR="00E0462C" w:rsidRPr="00A47B7C" w:rsidRDefault="00E0462C" w:rsidP="00A47B7C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my support of </w:t>
      </w:r>
      <w:sdt>
        <w:sdtPr>
          <w:rPr>
            <w:rFonts w:cstheme="minorHAnsi"/>
            <w:b/>
          </w:rPr>
          <w:id w:val="1780211268"/>
          <w:placeholder>
            <w:docPart w:val="C2B466C7CC144F1592E390F1831E0DC0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>&gt; to undertake the INU’s Staff Knowledge Exchange program</w:t>
      </w:r>
      <w:r w:rsidR="00620BAE">
        <w:rPr>
          <w:rFonts w:cstheme="minorHAnsi"/>
          <w:bCs/>
        </w:rPr>
        <w:t xml:space="preserve"> at</w:t>
      </w:r>
      <w:r w:rsidR="00620BAE" w:rsidRPr="00A47B7C">
        <w:t xml:space="preserve"> </w:t>
      </w:r>
      <w:sdt>
        <w:sdtPr>
          <w:rPr>
            <w:rFonts w:cstheme="minorHAnsi"/>
            <w:b/>
          </w:rPr>
          <w:id w:val="1579173993"/>
          <w:placeholder>
            <w:docPart w:val="5BBA3A1F00794D1897C5EC3DC56E30A4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host institution</w:t>
          </w:r>
        </w:sdtContent>
      </w:sdt>
      <w:r w:rsidR="00620BAE" w:rsidRPr="00A47B7C">
        <w:rPr>
          <w:rFonts w:cstheme="minorHAnsi"/>
          <w:bCs/>
        </w:rPr>
        <w:t>&gt;</w:t>
      </w:r>
      <w:r w:rsidR="004F32C9">
        <w:rPr>
          <w:rFonts w:cstheme="minorHAnsi"/>
          <w:bCs/>
        </w:rPr>
        <w:t xml:space="preserve"> </w:t>
      </w:r>
      <w:r w:rsidR="008F39C4">
        <w:rPr>
          <w:rFonts w:cstheme="minorHAnsi"/>
          <w:bCs/>
        </w:rPr>
        <w:t>as per t</w:t>
      </w:r>
      <w:r w:rsidR="004F32C9">
        <w:rPr>
          <w:rFonts w:cstheme="minorHAnsi"/>
          <w:bCs/>
        </w:rPr>
        <w:t xml:space="preserve">he guidelines outlined on the </w:t>
      </w:r>
      <w:hyperlink r:id="rId7" w:history="1">
        <w:r w:rsidR="004F32C9" w:rsidRPr="008F39C4">
          <w:rPr>
            <w:rStyle w:val="Hyperlink"/>
            <w:rFonts w:cstheme="minorHAnsi"/>
            <w:bCs/>
          </w:rPr>
          <w:t>INU Staff Knowledge Exchange website.</w:t>
        </w:r>
      </w:hyperlink>
    </w:p>
    <w:p w14:paraId="484A40B4" w14:textId="63A1218A" w:rsidR="009F10F1" w:rsidRPr="003B23EA" w:rsidRDefault="009F10F1" w:rsidP="00E0462C">
      <w:pPr>
        <w:rPr>
          <w:bCs/>
        </w:rPr>
      </w:pPr>
    </w:p>
    <w:p w14:paraId="4E919093" w14:textId="20428C7A" w:rsidR="003B23EA" w:rsidRPr="003B23EA" w:rsidRDefault="009F10F1" w:rsidP="003B23EA">
      <w:pPr>
        <w:pStyle w:val="NoSpacing"/>
        <w:rPr>
          <w:sz w:val="24"/>
          <w:szCs w:val="24"/>
        </w:rPr>
      </w:pPr>
      <w:r w:rsidRPr="003B23EA">
        <w:rPr>
          <w:bCs/>
          <w:sz w:val="24"/>
          <w:szCs w:val="24"/>
        </w:rPr>
        <w:t>In supporting this application, I understand that</w:t>
      </w:r>
      <w:r w:rsidR="003B23EA" w:rsidRPr="003B23EA">
        <w:rPr>
          <w:bCs/>
          <w:sz w:val="24"/>
          <w:szCs w:val="24"/>
        </w:rPr>
        <w:t xml:space="preserve"> as the ‘Sending institution’</w:t>
      </w:r>
      <w:r w:rsidR="00527788">
        <w:rPr>
          <w:bCs/>
          <w:sz w:val="24"/>
          <w:szCs w:val="24"/>
        </w:rPr>
        <w:t xml:space="preserve">, my University </w:t>
      </w:r>
      <w:r w:rsidR="003B23EA" w:rsidRPr="003B23EA">
        <w:rPr>
          <w:sz w:val="24"/>
          <w:szCs w:val="24"/>
        </w:rPr>
        <w:t>will be responsible for paying for:</w:t>
      </w:r>
    </w:p>
    <w:p w14:paraId="416432BD" w14:textId="77777777" w:rsidR="003B23EA" w:rsidRPr="003B23EA" w:rsidRDefault="003B23EA" w:rsidP="003B23E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B23EA">
        <w:rPr>
          <w:sz w:val="24"/>
          <w:szCs w:val="24"/>
        </w:rPr>
        <w:t xml:space="preserve">Travel costs (airfare /train travel etc) for the travelling member of staff, as well as any associated costs such as visa applications, travel insurance etc.  </w:t>
      </w:r>
    </w:p>
    <w:p w14:paraId="3BFB669C" w14:textId="77777777" w:rsidR="003B23EA" w:rsidRPr="003B23EA" w:rsidRDefault="003B23EA" w:rsidP="003B23E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B23EA">
        <w:rPr>
          <w:sz w:val="24"/>
          <w:szCs w:val="24"/>
        </w:rPr>
        <w:t>Covering subsistence during the visit (meals, refreshments, local travel costs) according to their own institutional expenses policy.</w:t>
      </w:r>
    </w:p>
    <w:p w14:paraId="32E98A7B" w14:textId="77777777" w:rsidR="009F10F1" w:rsidRDefault="009F10F1" w:rsidP="00E0462C">
      <w:pPr>
        <w:rPr>
          <w:bCs/>
        </w:rPr>
      </w:pPr>
    </w:p>
    <w:p w14:paraId="68131B08" w14:textId="5BBE6626" w:rsidR="00D606F3" w:rsidRDefault="00D606F3" w:rsidP="00E0462C">
      <w:pPr>
        <w:rPr>
          <w:bCs/>
        </w:rPr>
      </w:pPr>
    </w:p>
    <w:p w14:paraId="3261B571" w14:textId="5E9E165F" w:rsidR="0090272B" w:rsidRDefault="0090272B" w:rsidP="00E0462C">
      <w:pPr>
        <w:rPr>
          <w:bCs/>
        </w:rPr>
      </w:pPr>
      <w:r>
        <w:rPr>
          <w:bCs/>
        </w:rPr>
        <w:t>___________________________________________________</w:t>
      </w:r>
    </w:p>
    <w:p w14:paraId="1E0B75DD" w14:textId="77777777" w:rsidR="0090272B" w:rsidRDefault="0090272B" w:rsidP="00E0462C">
      <w:pPr>
        <w:rPr>
          <w:bCs/>
        </w:rPr>
      </w:pPr>
    </w:p>
    <w:p w14:paraId="7F36DACF" w14:textId="028BE907" w:rsidR="00D606F3" w:rsidRDefault="0090272B" w:rsidP="00E0462C">
      <w:pPr>
        <w:rPr>
          <w:bCs/>
        </w:rPr>
      </w:pPr>
      <w:r>
        <w:rPr>
          <w:bCs/>
        </w:rPr>
        <w:t>Signature</w:t>
      </w:r>
      <w:r w:rsidR="00716057">
        <w:rPr>
          <w:bCs/>
        </w:rPr>
        <w:t xml:space="preserve"> of line manager / budget holder</w:t>
      </w:r>
    </w:p>
    <w:p w14:paraId="33E63BE2" w14:textId="22942632" w:rsidR="00D606F3" w:rsidRDefault="00D606F3" w:rsidP="00E0462C">
      <w:pPr>
        <w:rPr>
          <w:bCs/>
        </w:rPr>
      </w:pPr>
    </w:p>
    <w:p w14:paraId="48E58922" w14:textId="45BE7734" w:rsidR="00D606F3" w:rsidRDefault="00D606F3" w:rsidP="00D606F3">
      <w:pPr>
        <w:spacing w:line="276" w:lineRule="auto"/>
      </w:pPr>
      <w:r>
        <w:t xml:space="preserve">Name </w:t>
      </w:r>
      <w:r w:rsidR="009F10F1">
        <w:tab/>
      </w:r>
      <w:r w:rsidR="009F10F1"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578431924"/>
          <w:placeholder>
            <w:docPart w:val="942C385A3DF84F0F8A353700B0AE55C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01A0DE79" w14:textId="75AC4D96" w:rsidR="00D606F3" w:rsidRPr="00E0462C" w:rsidRDefault="00D606F3" w:rsidP="00D606F3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184170968"/>
          <w:placeholder>
            <w:docPart w:val="E4EF30CDBA6649D88AE9D4330D157D4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3836B54" w14:textId="2BCE55F4" w:rsidR="00D606F3" w:rsidRDefault="00D606F3" w:rsidP="00D606F3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428581609"/>
          <w:placeholder>
            <w:docPart w:val="73A5BB443CB54D5786C7082A5A4BA0F7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E16C36A" w14:textId="77777777" w:rsidR="00B76BA7" w:rsidRDefault="00B76BA7" w:rsidP="00716057">
      <w:pPr>
        <w:rPr>
          <w:bCs/>
        </w:rPr>
      </w:pPr>
    </w:p>
    <w:p w14:paraId="1F93F9AF" w14:textId="77777777" w:rsidR="00B76BA7" w:rsidRDefault="00B76BA7" w:rsidP="00716057">
      <w:pPr>
        <w:rPr>
          <w:bCs/>
        </w:rPr>
      </w:pPr>
    </w:p>
    <w:p w14:paraId="12E8416E" w14:textId="77777777" w:rsidR="00B76BA7" w:rsidRDefault="00B76BA7" w:rsidP="00716057">
      <w:pPr>
        <w:rPr>
          <w:bCs/>
        </w:rPr>
      </w:pPr>
    </w:p>
    <w:p w14:paraId="189C7B47" w14:textId="77777777" w:rsidR="00B76BA7" w:rsidRDefault="00B76BA7" w:rsidP="00716057">
      <w:pPr>
        <w:rPr>
          <w:bCs/>
        </w:rPr>
      </w:pPr>
    </w:p>
    <w:p w14:paraId="088ED216" w14:textId="77777777" w:rsidR="00B76BA7" w:rsidRDefault="00B76BA7" w:rsidP="00716057">
      <w:pPr>
        <w:rPr>
          <w:bCs/>
        </w:rPr>
      </w:pPr>
    </w:p>
    <w:p w14:paraId="38D3AAF7" w14:textId="463208F7" w:rsidR="00716057" w:rsidRDefault="00716057" w:rsidP="00716057">
      <w:pPr>
        <w:rPr>
          <w:bCs/>
        </w:rPr>
      </w:pPr>
      <w:r>
        <w:rPr>
          <w:bCs/>
        </w:rPr>
        <w:lastRenderedPageBreak/>
        <w:t>___________________________________________________</w:t>
      </w:r>
    </w:p>
    <w:p w14:paraId="2B52983A" w14:textId="77777777" w:rsidR="00716057" w:rsidRDefault="00716057" w:rsidP="00716057">
      <w:pPr>
        <w:rPr>
          <w:bCs/>
        </w:rPr>
      </w:pPr>
    </w:p>
    <w:p w14:paraId="1AA6C263" w14:textId="2735CD93" w:rsidR="00716057" w:rsidRDefault="00716057" w:rsidP="00716057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sending institution</w:t>
      </w:r>
    </w:p>
    <w:p w14:paraId="0A7C173A" w14:textId="77777777" w:rsidR="00716057" w:rsidRDefault="00716057" w:rsidP="00716057">
      <w:pPr>
        <w:rPr>
          <w:bCs/>
        </w:rPr>
      </w:pPr>
    </w:p>
    <w:p w14:paraId="5593B594" w14:textId="41399F54" w:rsidR="00716057" w:rsidRDefault="00716057" w:rsidP="00716057">
      <w:pPr>
        <w:spacing w:line="276" w:lineRule="auto"/>
      </w:pPr>
      <w:r>
        <w:t xml:space="preserve">Name </w:t>
      </w:r>
      <w:r>
        <w:tab/>
      </w:r>
      <w:r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36477380"/>
          <w:placeholder>
            <w:docPart w:val="6F7A4613DE76480686646969A29B7E6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EA9E0BC" w14:textId="108FA4C9" w:rsidR="00716057" w:rsidRDefault="00716057" w:rsidP="00716057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49361051"/>
          <w:placeholder>
            <w:docPart w:val="B29757B897424EAEBB405DFB66545E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F1657DB" w14:textId="4BB2C0FA" w:rsidR="00EF56BF" w:rsidRPr="00DB6B7C" w:rsidRDefault="00716057" w:rsidP="00E0462C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46383822"/>
          <w:placeholder>
            <w:docPart w:val="B714D3C411304BC0B4BDD94CFAB968F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sectPr w:rsidR="00EF56BF" w:rsidRPr="00DB6B7C" w:rsidSect="00FF68B8">
      <w:headerReference w:type="default" r:id="rId8"/>
      <w:footerReference w:type="default" r:id="rId9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2431" w14:textId="77777777" w:rsidR="001F5B5F" w:rsidRDefault="001F5B5F" w:rsidP="00FF68B8">
      <w:r>
        <w:separator/>
      </w:r>
    </w:p>
  </w:endnote>
  <w:endnote w:type="continuationSeparator" w:id="0">
    <w:p w14:paraId="440A3801" w14:textId="77777777" w:rsidR="001F5B5F" w:rsidRDefault="001F5B5F" w:rsidP="00FF68B8">
      <w:r>
        <w:continuationSeparator/>
      </w:r>
    </w:p>
  </w:endnote>
  <w:endnote w:type="continuationNotice" w:id="1">
    <w:p w14:paraId="117F235C" w14:textId="77777777" w:rsidR="00A63A60" w:rsidRDefault="00A63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5ED09C16" w:rsidR="00E0462C" w:rsidRPr="009C54F5" w:rsidRDefault="00B76BA7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 (South Africa)</w:t>
          </w:r>
        </w:p>
        <w:p w14:paraId="16A52930" w14:textId="318F6EB6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2023</w:t>
          </w:r>
          <w:r w:rsidR="00B76BA7">
            <w:rPr>
              <w:rFonts w:asciiTheme="majorHAnsi" w:hAnsiTheme="majorHAnsi" w:cstheme="majorHAnsi"/>
              <w:sz w:val="20"/>
              <w:szCs w:val="20"/>
            </w:rPr>
            <w:t xml:space="preserve"> - 2025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33D11" w14:textId="77777777" w:rsidR="001F5B5F" w:rsidRDefault="001F5B5F" w:rsidP="00FF68B8">
      <w:r>
        <w:separator/>
      </w:r>
    </w:p>
  </w:footnote>
  <w:footnote w:type="continuationSeparator" w:id="0">
    <w:p w14:paraId="59F19E53" w14:textId="77777777" w:rsidR="001F5B5F" w:rsidRDefault="001F5B5F" w:rsidP="00FF68B8">
      <w:r>
        <w:continuationSeparator/>
      </w:r>
    </w:p>
  </w:footnote>
  <w:footnote w:type="continuationNotice" w:id="1">
    <w:p w14:paraId="684A32EA" w14:textId="77777777" w:rsidR="00A63A60" w:rsidRDefault="00A63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7B21E1FC" w:rsidR="00EF0E00" w:rsidRPr="00FF68B8" w:rsidRDefault="004C46DA" w:rsidP="00FF68B8">
    <w:pPr>
      <w:pStyle w:val="Header"/>
    </w:pPr>
    <w:r>
      <w:rPr>
        <w:noProof/>
      </w:rPr>
      <w:drawing>
        <wp:inline distT="0" distB="0" distL="0" distR="0" wp14:anchorId="5DE77236" wp14:editId="5597C161">
          <wp:extent cx="2794000" cy="1193271"/>
          <wp:effectExtent l="0" t="0" r="6350" b="6985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06" cy="1195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638E6"/>
    <w:rsid w:val="001B3E89"/>
    <w:rsid w:val="001E6CE4"/>
    <w:rsid w:val="001F5B5F"/>
    <w:rsid w:val="00285D4D"/>
    <w:rsid w:val="00290046"/>
    <w:rsid w:val="002C48C8"/>
    <w:rsid w:val="00372B6A"/>
    <w:rsid w:val="0038189E"/>
    <w:rsid w:val="003B23EA"/>
    <w:rsid w:val="003E0BDC"/>
    <w:rsid w:val="004631B0"/>
    <w:rsid w:val="0046637C"/>
    <w:rsid w:val="00485E53"/>
    <w:rsid w:val="00497E6F"/>
    <w:rsid w:val="004C46DA"/>
    <w:rsid w:val="004E0B18"/>
    <w:rsid w:val="004E3271"/>
    <w:rsid w:val="004F32C9"/>
    <w:rsid w:val="00527788"/>
    <w:rsid w:val="00566B9A"/>
    <w:rsid w:val="005734E6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7C41D3"/>
    <w:rsid w:val="00822076"/>
    <w:rsid w:val="0083021B"/>
    <w:rsid w:val="008F39C4"/>
    <w:rsid w:val="0090272B"/>
    <w:rsid w:val="009253AA"/>
    <w:rsid w:val="009411F5"/>
    <w:rsid w:val="009C2A0E"/>
    <w:rsid w:val="009C54F5"/>
    <w:rsid w:val="009E677B"/>
    <w:rsid w:val="009F10F1"/>
    <w:rsid w:val="00A47B7C"/>
    <w:rsid w:val="00A628B1"/>
    <w:rsid w:val="00A63A60"/>
    <w:rsid w:val="00A7692F"/>
    <w:rsid w:val="00A9264D"/>
    <w:rsid w:val="00AD05C3"/>
    <w:rsid w:val="00B505F5"/>
    <w:rsid w:val="00B76BA7"/>
    <w:rsid w:val="00D10AA4"/>
    <w:rsid w:val="00D606F3"/>
    <w:rsid w:val="00DB6B7C"/>
    <w:rsid w:val="00E0462C"/>
    <w:rsid w:val="00E375CA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25263B6"/>
  <w14:defaultImageDpi w14:val="300"/>
  <w15:docId w15:val="{73173940-BDC3-4A7A-9350-869B3519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inu-staff-shadow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102096BB54ABE84AA8C9C6BF3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6F1-2930-41C0-B51B-14F04CB1332C}"/>
      </w:docPartPr>
      <w:docPartBody>
        <w:p w:rsidR="00294380" w:rsidRDefault="00BC3842" w:rsidP="00BC3842">
          <w:pPr>
            <w:pStyle w:val="BDB102096BB54ABE84AA8C9C6BF356F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DFDE3207BB54C1D8F85576B18F3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F42D-6B49-4717-9A33-12608CDB5D58}"/>
      </w:docPartPr>
      <w:docPartBody>
        <w:p w:rsidR="00294380" w:rsidRDefault="00BC3842" w:rsidP="00BC3842">
          <w:pPr>
            <w:pStyle w:val="0DFDE3207BB54C1D8F85576B18F309D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B4C5595377447A2BBE8E71FFEF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35C0-B41D-4533-8E09-ED756A53C855}"/>
      </w:docPartPr>
      <w:docPartBody>
        <w:p w:rsidR="00294380" w:rsidRDefault="00BC3842" w:rsidP="00BC3842">
          <w:pPr>
            <w:pStyle w:val="2B4C5595377447A2BBE8E71FFEF165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883A0AEA55D4738B3FAF66AA493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BA2-5396-40BD-A04D-021872F5E9A5}"/>
      </w:docPartPr>
      <w:docPartBody>
        <w:p w:rsidR="00294380" w:rsidRDefault="00BC3842" w:rsidP="00BC3842">
          <w:pPr>
            <w:pStyle w:val="1883A0AEA55D4738B3FAF66AA49302E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2B466C7CC144F1592E390F1831E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9B21-1659-4FFA-8AFE-F2DBEF394227}"/>
      </w:docPartPr>
      <w:docPartBody>
        <w:p w:rsidR="00294380" w:rsidRDefault="00BC3842" w:rsidP="00BC3842">
          <w:pPr>
            <w:pStyle w:val="C2B466C7CC144F1592E390F1831E0DC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2C385A3DF84F0F8A353700B0AE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77D-DB1E-41C5-9654-B71FE11F09EF}"/>
      </w:docPartPr>
      <w:docPartBody>
        <w:p w:rsidR="00294380" w:rsidRDefault="00BC3842" w:rsidP="00BC3842">
          <w:pPr>
            <w:pStyle w:val="942C385A3DF84F0F8A353700B0AE55C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4EF30CDBA6649D88AE9D4330D15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00AD-FAEA-43EB-B911-5A0680CF78D6}"/>
      </w:docPartPr>
      <w:docPartBody>
        <w:p w:rsidR="00294380" w:rsidRDefault="00BC3842" w:rsidP="00BC3842">
          <w:pPr>
            <w:pStyle w:val="E4EF30CDBA6649D88AE9D4330D157D4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A5BB443CB54D5786C7082A5A4B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5949-E63A-436B-9490-027383A94832}"/>
      </w:docPartPr>
      <w:docPartBody>
        <w:p w:rsidR="00294380" w:rsidRDefault="00BC3842" w:rsidP="00BC3842">
          <w:pPr>
            <w:pStyle w:val="73A5BB443CB54D5786C7082A5A4BA0F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F7A4613DE76480686646969A29B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E6C-8DBA-422E-BBF2-ED5DFACBE67D}"/>
      </w:docPartPr>
      <w:docPartBody>
        <w:p w:rsidR="00294380" w:rsidRDefault="00BC3842" w:rsidP="00BC3842">
          <w:pPr>
            <w:pStyle w:val="6F7A4613DE76480686646969A29B7E6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29757B897424EAEBB405DFB6654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D260-6834-4327-8397-8BECF90338A1}"/>
      </w:docPartPr>
      <w:docPartBody>
        <w:p w:rsidR="00294380" w:rsidRDefault="00BC3842" w:rsidP="00BC3842">
          <w:pPr>
            <w:pStyle w:val="B29757B897424EAEBB405DFB66545E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714D3C411304BC0B4BDD94CFAB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D185-441A-49E9-99F8-A8F2D67F81B6}"/>
      </w:docPartPr>
      <w:docPartBody>
        <w:p w:rsidR="00294380" w:rsidRDefault="00BC3842" w:rsidP="00BC3842">
          <w:pPr>
            <w:pStyle w:val="B714D3C411304BC0B4BDD94CFAB968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BBA3A1F00794D1897C5EC3DC56E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918B-BBCD-4E57-8CC2-1FB2B0CB099C}"/>
      </w:docPartPr>
      <w:docPartBody>
        <w:p w:rsidR="00294380" w:rsidRDefault="00BC3842" w:rsidP="00BC3842">
          <w:pPr>
            <w:pStyle w:val="5BBA3A1F00794D1897C5EC3DC56E30A4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BC3842"/>
    <w:rsid w:val="00B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BDB102096BB54ABE84AA8C9C6BF356F6">
    <w:name w:val="BDB102096BB54ABE84AA8C9C6BF356F6"/>
    <w:rsid w:val="00BC3842"/>
  </w:style>
  <w:style w:type="paragraph" w:customStyle="1" w:styleId="0DFDE3207BB54C1D8F85576B18F309DF">
    <w:name w:val="0DFDE3207BB54C1D8F85576B18F309DF"/>
    <w:rsid w:val="00BC3842"/>
  </w:style>
  <w:style w:type="paragraph" w:customStyle="1" w:styleId="2B4C5595377447A2BBE8E71FFEF1655F">
    <w:name w:val="2B4C5595377447A2BBE8E71FFEF1655F"/>
    <w:rsid w:val="00BC3842"/>
  </w:style>
  <w:style w:type="paragraph" w:customStyle="1" w:styleId="1883A0AEA55D4738B3FAF66AA49302ED">
    <w:name w:val="1883A0AEA55D4738B3FAF66AA49302ED"/>
    <w:rsid w:val="00BC3842"/>
  </w:style>
  <w:style w:type="paragraph" w:customStyle="1" w:styleId="C2B466C7CC144F1592E390F1831E0DC0">
    <w:name w:val="C2B466C7CC144F1592E390F1831E0DC0"/>
    <w:rsid w:val="00BC3842"/>
  </w:style>
  <w:style w:type="paragraph" w:customStyle="1" w:styleId="942C385A3DF84F0F8A353700B0AE55CD">
    <w:name w:val="942C385A3DF84F0F8A353700B0AE55CD"/>
    <w:rsid w:val="00BC3842"/>
  </w:style>
  <w:style w:type="paragraph" w:customStyle="1" w:styleId="E4EF30CDBA6649D88AE9D4330D157D42">
    <w:name w:val="E4EF30CDBA6649D88AE9D4330D157D42"/>
    <w:rsid w:val="00BC3842"/>
  </w:style>
  <w:style w:type="paragraph" w:customStyle="1" w:styleId="73A5BB443CB54D5786C7082A5A4BA0F7">
    <w:name w:val="73A5BB443CB54D5786C7082A5A4BA0F7"/>
    <w:rsid w:val="00BC3842"/>
  </w:style>
  <w:style w:type="paragraph" w:customStyle="1" w:styleId="6F7A4613DE76480686646969A29B7E66">
    <w:name w:val="6F7A4613DE76480686646969A29B7E66"/>
    <w:rsid w:val="00BC3842"/>
  </w:style>
  <w:style w:type="paragraph" w:customStyle="1" w:styleId="B29757B897424EAEBB405DFB66545E79">
    <w:name w:val="B29757B897424EAEBB405DFB66545E79"/>
    <w:rsid w:val="00BC3842"/>
  </w:style>
  <w:style w:type="paragraph" w:customStyle="1" w:styleId="B714D3C411304BC0B4BDD94CFAB968F9">
    <w:name w:val="B714D3C411304BC0B4BDD94CFAB968F9"/>
    <w:rsid w:val="00BC3842"/>
  </w:style>
  <w:style w:type="paragraph" w:customStyle="1" w:styleId="5BBA3A1F00794D1897C5EC3DC56E30A4">
    <w:name w:val="5BBA3A1F00794D1897C5EC3DC56E30A4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28</cp:revision>
  <cp:lastPrinted>2014-10-23T00:16:00Z</cp:lastPrinted>
  <dcterms:created xsi:type="dcterms:W3CDTF">2022-01-11T20:21:00Z</dcterms:created>
  <dcterms:modified xsi:type="dcterms:W3CDTF">2023-06-08T15:39:00Z</dcterms:modified>
</cp:coreProperties>
</file>